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27A5" w14:textId="77777777" w:rsidR="006E63DC" w:rsidRDefault="006E63DC" w:rsidP="006E63DC">
      <w:pPr>
        <w:pStyle w:val="Body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7957570" wp14:editId="3FE60C0E">
            <wp:extent cx="2215066" cy="886326"/>
            <wp:effectExtent l="0" t="0" r="0" b="9525"/>
            <wp:docPr id="1" name="image1.jpeg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logo for a company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564" cy="90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</w:p>
    <w:p w14:paraId="6066C526" w14:textId="77777777" w:rsidR="006E63DC" w:rsidRDefault="006E63DC" w:rsidP="006E63DC">
      <w:pPr>
        <w:spacing w:before="224"/>
        <w:ind w:left="1366" w:right="791"/>
        <w:jc w:val="center"/>
        <w:rPr>
          <w:rFonts w:ascii="Arial Black"/>
        </w:rPr>
      </w:pPr>
      <w:r>
        <w:rPr>
          <w:rFonts w:ascii="Arial Black"/>
        </w:rPr>
        <w:t>Southern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African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Society</w:t>
      </w:r>
      <w:r>
        <w:rPr>
          <w:rFonts w:ascii="Arial Black"/>
          <w:spacing w:val="-2"/>
        </w:rPr>
        <w:t xml:space="preserve"> </w:t>
      </w:r>
      <w:r>
        <w:rPr>
          <w:rFonts w:ascii="Arial Black"/>
        </w:rPr>
        <w:t>for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Cooperative</w:t>
      </w:r>
      <w:r>
        <w:rPr>
          <w:rFonts w:ascii="Arial Black"/>
          <w:spacing w:val="-3"/>
        </w:rPr>
        <w:t xml:space="preserve"> </w:t>
      </w:r>
      <w:r>
        <w:rPr>
          <w:rFonts w:ascii="Arial Black"/>
        </w:rPr>
        <w:t>Education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(SASCE)</w:t>
      </w:r>
    </w:p>
    <w:p w14:paraId="3DF3289D" w14:textId="77777777" w:rsidR="006E63DC" w:rsidRDefault="006E63DC" w:rsidP="006E63DC">
      <w:pPr>
        <w:pStyle w:val="BodyText"/>
        <w:rPr>
          <w:rFonts w:ascii="Arial Black"/>
          <w:sz w:val="20"/>
        </w:rPr>
      </w:pPr>
    </w:p>
    <w:p w14:paraId="3469D6BE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 w:rsidRPr="001C3956">
        <w:rPr>
          <w:rFonts w:ascii="Arial" w:hAnsi="Arial" w:cs="Arial"/>
          <w:sz w:val="20"/>
        </w:rPr>
        <w:t>Ro</w:t>
      </w:r>
      <w:r>
        <w:rPr>
          <w:rFonts w:ascii="Arial" w:hAnsi="Arial" w:cs="Arial"/>
          <w:sz w:val="20"/>
        </w:rPr>
        <w:t>sebank Corner</w:t>
      </w:r>
    </w:p>
    <w:p w14:paraId="5B600A58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Ground Floor, 191 Jan Smuts Avenue</w:t>
      </w:r>
    </w:p>
    <w:p w14:paraId="0E79AB36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Parktown North</w:t>
      </w:r>
    </w:p>
    <w:p w14:paraId="6CA9F6E7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Johannesburg</w:t>
      </w:r>
    </w:p>
    <w:p w14:paraId="4F71F646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2193</w:t>
      </w:r>
    </w:p>
    <w:p w14:paraId="6201CD18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Tel: +27 010 005 6829</w:t>
      </w:r>
    </w:p>
    <w:p w14:paraId="7A26009C" w14:textId="77777777" w:rsidR="006E63D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Reg: NPO </w:t>
      </w:r>
      <w:r w:rsidRPr="00F427CA">
        <w:rPr>
          <w:rFonts w:ascii="Arial" w:hAnsi="Arial" w:cs="Arial"/>
          <w:b/>
          <w:bCs/>
          <w:sz w:val="20"/>
        </w:rPr>
        <w:t>081-090</w:t>
      </w:r>
      <w:r>
        <w:rPr>
          <w:rFonts w:ascii="Arial" w:hAnsi="Arial" w:cs="Arial"/>
          <w:sz w:val="20"/>
        </w:rPr>
        <w:t>/2010/0723</w:t>
      </w:r>
    </w:p>
    <w:p w14:paraId="1EBDA37F" w14:textId="77777777" w:rsidR="006E63DC" w:rsidRPr="008505B5" w:rsidRDefault="006E63DC" w:rsidP="006E63DC">
      <w:pPr>
        <w:pStyle w:val="BodyText"/>
        <w:rPr>
          <w:rFonts w:ascii="Arial" w:hAnsi="Arial" w:cs="Arial"/>
          <w:sz w:val="20"/>
        </w:rPr>
      </w:pPr>
    </w:p>
    <w:p w14:paraId="1EF25A48" w14:textId="46D40951" w:rsidR="006E63DC" w:rsidRPr="006E63DC" w:rsidRDefault="006E63DC" w:rsidP="006E63DC">
      <w:pPr>
        <w:pStyle w:val="BodyText"/>
        <w:jc w:val="center"/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63DC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E63DC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6E63DC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QUEST FOR QUOTATION</w:t>
      </w:r>
    </w:p>
    <w:p w14:paraId="527E4E80" w14:textId="77777777" w:rsidR="006E63DC" w:rsidRDefault="006E63DC" w:rsidP="006E63DC">
      <w:pPr>
        <w:pStyle w:val="BodyText"/>
        <w:rPr>
          <w:rFonts w:ascii="Arial Black"/>
          <w:sz w:val="20"/>
        </w:rPr>
      </w:pPr>
      <w:r w:rsidRPr="001C3956"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</w:p>
    <w:p w14:paraId="5296763E" w14:textId="32152CA6" w:rsidR="006E63DC" w:rsidRPr="009B165C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  <w:t xml:space="preserve">       </w:t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 w:rsidRPr="004D264D">
        <w:rPr>
          <w:rFonts w:ascii="Arial Black"/>
          <w:sz w:val="20"/>
        </w:rPr>
        <w:t>Date</w:t>
      </w:r>
      <w:r>
        <w:rPr>
          <w:rFonts w:ascii="Arial Black"/>
          <w:sz w:val="20"/>
        </w:rPr>
        <w:t xml:space="preserve">: </w:t>
      </w:r>
      <w:r>
        <w:rPr>
          <w:rFonts w:ascii="Arial" w:hAnsi="Arial" w:cs="Arial"/>
          <w:sz w:val="20"/>
        </w:rPr>
        <w:t>31 July</w:t>
      </w:r>
      <w:r>
        <w:rPr>
          <w:rFonts w:ascii="Arial" w:hAnsi="Arial" w:cs="Arial"/>
          <w:sz w:val="20"/>
        </w:rPr>
        <w:t xml:space="preserve"> 2025</w:t>
      </w:r>
    </w:p>
    <w:p w14:paraId="6DD8B36F" w14:textId="63482B97" w:rsidR="006E63DC" w:rsidRPr="001F1D32" w:rsidRDefault="006E63DC" w:rsidP="006E63DC">
      <w:pPr>
        <w:pStyle w:val="BodyText"/>
        <w:rPr>
          <w:rFonts w:ascii="Arial" w:hAnsi="Arial" w:cs="Arial"/>
          <w:sz w:val="20"/>
        </w:rPr>
      </w:pP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  <w:tab/>
        <w:t>Ref</w:t>
      </w:r>
      <w:r>
        <w:rPr>
          <w:rFonts w:ascii="Arial Black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RQWIL</w:t>
      </w:r>
      <w:r w:rsidR="006020FE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CP0125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D38A8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0C2151DA" w14:textId="2994AC6C" w:rsidR="006E63DC" w:rsidRPr="001F1D32" w:rsidRDefault="006E63DC" w:rsidP="006E63DC">
      <w:pPr>
        <w:pStyle w:val="BodyText"/>
        <w:rPr>
          <w:rFonts w:ascii="Arial Black"/>
          <w:sz w:val="20"/>
        </w:rPr>
      </w:pPr>
      <w:r>
        <w:rPr>
          <w:rFonts w:ascii="Arial Black"/>
          <w:sz w:val="20"/>
        </w:rPr>
        <w:t>URGENT QUOTES are hereby requested for the editing of SASCE WIL AFRICA 2024 Conference Proceedings, with details as follows: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800"/>
      </w:tblGrid>
      <w:tr w:rsidR="006E63DC" w14:paraId="6EEE1710" w14:textId="77777777" w:rsidTr="00FE139E">
        <w:tc>
          <w:tcPr>
            <w:tcW w:w="7650" w:type="dxa"/>
          </w:tcPr>
          <w:p w14:paraId="754DD209" w14:textId="3B1FCA28" w:rsidR="006E63DC" w:rsidRPr="00A5737A" w:rsidRDefault="006E63DC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73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SCRIPTION</w:t>
            </w:r>
          </w:p>
          <w:p w14:paraId="457FAC2A" w14:textId="3976E0D6" w:rsidR="006E63DC" w:rsidRPr="00A5737A" w:rsidRDefault="004502D2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(As a Minimum)</w:t>
            </w:r>
          </w:p>
        </w:tc>
        <w:tc>
          <w:tcPr>
            <w:tcW w:w="1800" w:type="dxa"/>
          </w:tcPr>
          <w:p w14:paraId="4DFC9BB4" w14:textId="7E4BA0B5" w:rsidR="006E63DC" w:rsidRPr="00A5737A" w:rsidRDefault="005943D2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</w:t>
            </w:r>
            <w:r w:rsidR="004502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e(s)</w:t>
            </w:r>
          </w:p>
        </w:tc>
      </w:tr>
      <w:tr w:rsidR="006E63DC" w14:paraId="0FD658C6" w14:textId="77777777" w:rsidTr="001F1D32">
        <w:trPr>
          <w:trHeight w:val="6448"/>
        </w:trPr>
        <w:tc>
          <w:tcPr>
            <w:tcW w:w="7650" w:type="dxa"/>
            <w:tcBorders>
              <w:bottom w:val="single" w:sz="4" w:space="0" w:color="auto"/>
            </w:tcBorders>
          </w:tcPr>
          <w:p w14:paraId="3EF7B660" w14:textId="74AC4F7D" w:rsidR="006E63DC" w:rsidRDefault="006E63DC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Product/Service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E9ABEF5" w14:textId="025BEEA2" w:rsidR="006E63DC" w:rsidRDefault="006E63DC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Full editing of Academic </w:t>
            </w:r>
            <w:r w:rsidR="00923C65">
              <w:rPr>
                <w:rFonts w:asciiTheme="minorHAnsi" w:hAnsiTheme="minorHAnsi" w:cstheme="minorHAnsi"/>
                <w:sz w:val="22"/>
                <w:szCs w:val="22"/>
              </w:rPr>
              <w:t>Content</w:t>
            </w:r>
            <w:r w:rsidR="00B37BD6">
              <w:rPr>
                <w:rFonts w:asciiTheme="minorHAnsi" w:hAnsiTheme="minorHAnsi" w:cstheme="minorHAnsi"/>
                <w:sz w:val="22"/>
                <w:szCs w:val="22"/>
              </w:rPr>
              <w:t xml:space="preserve"> and standard formatting of different text submissions</w:t>
            </w:r>
          </w:p>
          <w:p w14:paraId="2C398019" w14:textId="79B87216" w:rsidR="006E63DC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Quantity</w:t>
            </w:r>
            <w:r w:rsid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/Size estimate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D68A02A" w14:textId="2A31F1B6" w:rsidR="00923C65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 8/Max of 10 Academic Papers</w:t>
            </w:r>
          </w:p>
          <w:p w14:paraId="0F93D500" w14:textId="71C08B33" w:rsidR="00923C65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Made up of 2500 words each, excl References,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Approximately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104 Pages</w:t>
            </w:r>
          </w:p>
          <w:p w14:paraId="6BDCA7DE" w14:textId="33FDA124" w:rsidR="00923C65" w:rsidRPr="00B37BD6" w:rsidRDefault="00923C65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Timeline</w:t>
            </w:r>
            <w:r w:rsid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Pr="00B37B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AE32DA7" w14:textId="4BF50362" w:rsidR="00923C65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Deadline for Delivery of Complete</w:t>
            </w:r>
            <w:r w:rsidR="00B37BD6">
              <w:rPr>
                <w:rFonts w:asciiTheme="minorHAnsi" w:hAnsiTheme="minorHAnsi" w:cstheme="minorHAnsi"/>
                <w:sz w:val="22"/>
                <w:szCs w:val="22"/>
              </w:rPr>
              <w:t xml:space="preserve"> Typeset-Ready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Product </w:t>
            </w:r>
            <w:r w:rsidR="00B37BD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7BD6">
              <w:rPr>
                <w:rFonts w:asciiTheme="minorHAnsi" w:hAnsiTheme="minorHAnsi" w:cstheme="minorHAnsi"/>
                <w:sz w:val="22"/>
                <w:szCs w:val="22"/>
              </w:rPr>
              <w:t xml:space="preserve">12:00, 25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August,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2025</w:t>
            </w:r>
          </w:p>
          <w:p w14:paraId="68FC3F9D" w14:textId="6518287F" w:rsidR="00923C65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Progressive Weekly Submissions Required after the first Sample of Work</w:t>
            </w:r>
          </w:p>
          <w:p w14:paraId="6D433CDE" w14:textId="08D44932" w:rsidR="00923C65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Quotes Deadline: </w:t>
            </w:r>
            <w:r w:rsidR="002B235D">
              <w:rPr>
                <w:rFonts w:asciiTheme="minorHAnsi" w:hAnsiTheme="minorHAnsi" w:cstheme="minorHAnsi"/>
                <w:sz w:val="22"/>
                <w:szCs w:val="22"/>
              </w:rPr>
              <w:t>10:00, 4 August 2025</w:t>
            </w:r>
          </w:p>
          <w:p w14:paraId="401C5A91" w14:textId="6B692C44" w:rsidR="006E63DC" w:rsidRDefault="00923C65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Sample Deadline:</w:t>
            </w:r>
            <w:r w:rsidR="002B235D">
              <w:rPr>
                <w:rFonts w:asciiTheme="minorHAnsi" w:hAnsiTheme="minorHAnsi" w:cstheme="minorHAnsi"/>
                <w:sz w:val="22"/>
                <w:szCs w:val="22"/>
              </w:rPr>
              <w:t xml:space="preserve"> 12:00, </w:t>
            </w:r>
            <w:r w:rsidR="00D0331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2B235D">
              <w:rPr>
                <w:rFonts w:asciiTheme="minorHAnsi" w:hAnsiTheme="minorHAnsi" w:cstheme="minorHAnsi"/>
                <w:sz w:val="22"/>
                <w:szCs w:val="22"/>
              </w:rPr>
              <w:t xml:space="preserve"> August 2025</w:t>
            </w:r>
          </w:p>
          <w:p w14:paraId="26A5ED9E" w14:textId="2329BC52" w:rsidR="002B235D" w:rsidRPr="002B235D" w:rsidRDefault="001F1D32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Min </w:t>
            </w:r>
            <w:r w:rsidR="002B235D" w:rsidRPr="002B23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Quality:</w:t>
            </w:r>
          </w:p>
          <w:p w14:paraId="4F59235C" w14:textId="303D0133" w:rsidR="002B235D" w:rsidRDefault="002B235D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Academic Editorial Standard (</w:t>
            </w:r>
            <w:r w:rsidRPr="00D03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Referencing </w:t>
            </w:r>
            <w:r w:rsidR="00D03312" w:rsidRPr="00D03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specification: APA7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throughout)</w:t>
            </w:r>
          </w:p>
          <w:p w14:paraId="3EA34BC3" w14:textId="15EA0F49" w:rsidR="002B235D" w:rsidRDefault="002B235D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 English</w:t>
            </w:r>
          </w:p>
          <w:p w14:paraId="44E53A8D" w14:textId="7B26E6CD" w:rsidR="002B235D" w:rsidRPr="002B235D" w:rsidRDefault="002B235D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23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Budget:</w:t>
            </w:r>
          </w:p>
          <w:p w14:paraId="40FC68FB" w14:textId="7BD74A13" w:rsidR="00923C65" w:rsidRDefault="002B235D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B235D">
              <w:rPr>
                <w:rFonts w:asciiTheme="minorHAnsi" w:hAnsiTheme="minorHAnsi" w:cstheme="minorHAnsi"/>
                <w:sz w:val="22"/>
                <w:szCs w:val="22"/>
              </w:rPr>
              <w:t xml:space="preserve">Open, 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>as a co-</w:t>
            </w:r>
            <w:r w:rsidRPr="002B235D">
              <w:rPr>
                <w:rFonts w:asciiTheme="minorHAnsi" w:hAnsiTheme="minorHAnsi" w:cstheme="minorHAnsi"/>
                <w:sz w:val="22"/>
                <w:szCs w:val="22"/>
              </w:rPr>
              <w:t>determinant of Award</w:t>
            </w:r>
          </w:p>
          <w:p w14:paraId="4D5B7DC4" w14:textId="45A3678D" w:rsidR="002B235D" w:rsidRPr="002B235D" w:rsidRDefault="002B235D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23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Award</w:t>
            </w:r>
            <w:r w:rsidRPr="002B23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4332805" w14:textId="122FC56B" w:rsidR="001F1D32" w:rsidRDefault="002B235D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Due to pressing external deadlines, 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>this is a closed</w:t>
            </w:r>
            <w:r w:rsidR="00792AD9">
              <w:rPr>
                <w:rFonts w:asciiTheme="minorHAnsi" w:hAnsiTheme="minorHAnsi" w:cstheme="minorHAnsi"/>
                <w:sz w:val="22"/>
                <w:szCs w:val="22"/>
              </w:rPr>
              <w:t>/limited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 xml:space="preserve"> tender,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evaluat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>ors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may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make a determination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 xml:space="preserve">award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before the 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 xml:space="preserve">stated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quote deadline</w:t>
            </w:r>
            <w:r w:rsidR="00792AD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792AD9">
              <w:rPr>
                <w:rFonts w:asciiTheme="minorHAnsi" w:hAnsiTheme="minorHAnsi" w:cstheme="minorHAnsi"/>
                <w:sz w:val="22"/>
                <w:szCs w:val="22"/>
              </w:rPr>
              <w:t>in the event that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 acceptable tender </w:t>
            </w:r>
            <w:r w:rsidR="00792AD9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received by the Panel</w:t>
            </w:r>
            <w:r w:rsidR="001F1D32">
              <w:rPr>
                <w:rFonts w:asciiTheme="minorHAnsi" w:hAnsiTheme="minorHAnsi" w:cstheme="minorHAnsi"/>
                <w:sz w:val="22"/>
                <w:szCs w:val="22"/>
              </w:rPr>
              <w:t>, to which a notification will be made to all invited tenderers.</w:t>
            </w:r>
          </w:p>
          <w:p w14:paraId="574EABBD" w14:textId="611101A5" w:rsidR="006E63DC" w:rsidRDefault="001F1D32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Please send Quote, Profile and/or references to: </w:t>
            </w:r>
            <w:hyperlink r:id="rId5" w:history="1">
              <w:r w:rsidRPr="0001258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admin@sasce.net</w:t>
              </w:r>
            </w:hyperlink>
          </w:p>
          <w:p w14:paraId="5CA15EA3" w14:textId="77777777" w:rsidR="001F1D32" w:rsidRPr="001F1D32" w:rsidRDefault="001F1D32" w:rsidP="00FE139E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D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Basis for Award:</w:t>
            </w:r>
          </w:p>
          <w:p w14:paraId="1ACB306A" w14:textId="01324273" w:rsidR="001F1D32" w:rsidRDefault="001F1D32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>n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ward will be based on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 xml:space="preserve"> SP’s responsiveness,</w:t>
            </w:r>
            <w:r w:rsidR="004502D2">
              <w:rPr>
                <w:rFonts w:asciiTheme="minorHAnsi" w:hAnsiTheme="minorHAnsi" w:cstheme="minorHAnsi"/>
                <w:sz w:val="22"/>
                <w:szCs w:val="22"/>
              </w:rPr>
              <w:t xml:space="preserve"> the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 xml:space="preserve"> submission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eeting all RFQ minimum requirements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>academic editing experience an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>d/or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 xml:space="preserve"> track record,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5943D2">
              <w:rPr>
                <w:rFonts w:asciiTheme="minorHAnsi" w:hAnsiTheme="minorHAnsi" w:cstheme="minorHAnsi"/>
                <w:sz w:val="22"/>
                <w:szCs w:val="22"/>
              </w:rPr>
              <w:t>s well as 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price</w:t>
            </w:r>
            <w:r w:rsidR="004502D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00D0DC8" w14:textId="075E4346" w:rsidR="006E63DC" w:rsidRDefault="006E63DC" w:rsidP="00FE139E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1A492C" w14:textId="77777777" w:rsidR="006E63DC" w:rsidRDefault="006E63DC" w:rsidP="006E63D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85BF099" w14:textId="77777777" w:rsidR="006E63DC" w:rsidRDefault="006E63DC" w:rsidP="006E63D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A29FB2B" w14:textId="62024A84" w:rsidR="006E63DC" w:rsidRPr="008E28D4" w:rsidRDefault="006E63DC" w:rsidP="006E63DC">
      <w:pPr>
        <w:pStyle w:val="Body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493B">
        <w:rPr>
          <w:rFonts w:asciiTheme="minorHAnsi" w:hAnsiTheme="minorHAnsi" w:cstheme="minorHAnsi"/>
          <w:b/>
          <w:bCs/>
          <w:sz w:val="22"/>
          <w:szCs w:val="22"/>
        </w:rPr>
        <w:t>THANK</w:t>
      </w:r>
      <w:r w:rsidR="005943D2">
        <w:rPr>
          <w:rFonts w:asciiTheme="minorHAnsi" w:hAnsiTheme="minorHAnsi" w:cstheme="minorHAnsi"/>
          <w:b/>
          <w:bCs/>
          <w:sz w:val="22"/>
          <w:szCs w:val="22"/>
        </w:rPr>
        <w:t>S FOR ADVANCING</w:t>
      </w:r>
      <w:r w:rsidRPr="00BD49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43D2">
        <w:rPr>
          <w:rFonts w:asciiTheme="minorHAnsi" w:hAnsiTheme="minorHAnsi" w:cstheme="minorHAnsi"/>
          <w:b/>
          <w:bCs/>
          <w:sz w:val="22"/>
          <w:szCs w:val="22"/>
        </w:rPr>
        <w:t>WIL and COOPERATIVE EDUCATION &amp; GRADUATE EMPLOYABILITY</w:t>
      </w:r>
      <w:r w:rsidRPr="00BD493B">
        <w:rPr>
          <w:rFonts w:asciiTheme="minorHAnsi" w:hAnsiTheme="minorHAnsi" w:cstheme="minorHAnsi"/>
          <w:b/>
          <w:bCs/>
          <w:sz w:val="22"/>
          <w:szCs w:val="22"/>
        </w:rPr>
        <w:t>!</w:t>
      </w:r>
    </w:p>
    <w:p w14:paraId="43A12994" w14:textId="77777777" w:rsidR="00251BDD" w:rsidRDefault="00251BDD"/>
    <w:sectPr w:rsidR="00251BDD" w:rsidSect="006E63DC">
      <w:pgSz w:w="12240" w:h="15840"/>
      <w:pgMar w:top="100" w:right="16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DC"/>
    <w:rsid w:val="001F1D32"/>
    <w:rsid w:val="00251BDD"/>
    <w:rsid w:val="002B235D"/>
    <w:rsid w:val="004502D2"/>
    <w:rsid w:val="005943D2"/>
    <w:rsid w:val="006020FE"/>
    <w:rsid w:val="006E63DC"/>
    <w:rsid w:val="006F61AD"/>
    <w:rsid w:val="00722365"/>
    <w:rsid w:val="00792AD9"/>
    <w:rsid w:val="008D4A3D"/>
    <w:rsid w:val="00923C65"/>
    <w:rsid w:val="00B37BD6"/>
    <w:rsid w:val="00D03312"/>
    <w:rsid w:val="00E3555B"/>
    <w:rsid w:val="00E5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BDBB8E"/>
  <w15:chartTrackingRefBased/>
  <w15:docId w15:val="{51F34B2B-331E-4B49-977A-0D30AB83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3D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3D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3D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3D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3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3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3D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6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3D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6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3D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6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3D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63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3D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3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3D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E63D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63D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6E63D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63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sasce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2025-08-01T17:33:00Z</cp:lastPrinted>
  <dcterms:created xsi:type="dcterms:W3CDTF">2025-08-01T17:33:00Z</dcterms:created>
  <dcterms:modified xsi:type="dcterms:W3CDTF">2025-08-01T17:33:00Z</dcterms:modified>
</cp:coreProperties>
</file>